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4A0259" w14:textId="77777777" w:rsidR="00E42E5D" w:rsidRDefault="00E42E5D" w:rsidP="005F655F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  <w:bookmarkStart w:id="0" w:name="_GoBack"/>
      <w:bookmarkEnd w:id="0"/>
    </w:p>
    <w:p w14:paraId="3A4F12C2" w14:textId="77777777" w:rsidR="00D84EA3" w:rsidRPr="00314050" w:rsidRDefault="00D84EA3" w:rsidP="005F655F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</w:p>
    <w:p w14:paraId="5248CC59" w14:textId="77777777" w:rsidR="00E42E5D" w:rsidRPr="00314050" w:rsidRDefault="00E42E5D" w:rsidP="005F655F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</w:p>
    <w:p w14:paraId="4DD45F21" w14:textId="77777777" w:rsidR="00E42E5D" w:rsidRPr="00314050" w:rsidRDefault="00E42E5D" w:rsidP="005F655F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</w:p>
    <w:p w14:paraId="5E73D88D" w14:textId="6FF5CF08" w:rsidR="00CA5936" w:rsidRDefault="006D3C91" w:rsidP="005F655F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Source:</w:t>
      </w:r>
      <w:r w:rsidR="009F37B9">
        <w:rPr>
          <w:rFonts w:ascii="Helvetica" w:hAnsi="Helvetica"/>
          <w:b/>
          <w:sz w:val="20"/>
          <w:szCs w:val="20"/>
        </w:rPr>
        <w:t xml:space="preserve"> </w:t>
      </w:r>
      <w:r w:rsidR="00601CB5" w:rsidRPr="00601CB5">
        <w:rPr>
          <w:rFonts w:ascii="Helvetica" w:hAnsi="Helvetica"/>
          <w:sz w:val="20"/>
          <w:szCs w:val="20"/>
        </w:rPr>
        <w:t>Adrianne Russell, 785-532-5145,</w:t>
      </w:r>
      <w:r w:rsidR="00601CB5">
        <w:rPr>
          <w:rFonts w:ascii="Helvetica" w:hAnsi="Helvetica"/>
          <w:b/>
          <w:sz w:val="20"/>
          <w:szCs w:val="20"/>
        </w:rPr>
        <w:t xml:space="preserve"> </w:t>
      </w:r>
    </w:p>
    <w:p w14:paraId="519DE229" w14:textId="2A04FD26" w:rsidR="000F1EE8" w:rsidRPr="00885132" w:rsidRDefault="000F1EE8" w:rsidP="005F655F">
      <w:pPr>
        <w:pStyle w:val="Normal1"/>
        <w:spacing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Website:</w:t>
      </w:r>
      <w:r w:rsidR="005F655F">
        <w:rPr>
          <w:rFonts w:ascii="Helvetica" w:hAnsi="Helvetica"/>
          <w:b/>
          <w:sz w:val="20"/>
          <w:szCs w:val="20"/>
        </w:rPr>
        <w:t xml:space="preserve"> </w:t>
      </w:r>
      <w:r w:rsidR="00885132" w:rsidRPr="00885132">
        <w:rPr>
          <w:rFonts w:ascii="Helvetica" w:hAnsi="Helvetica"/>
          <w:sz w:val="20"/>
          <w:szCs w:val="20"/>
        </w:rPr>
        <w:t>http://</w:t>
      </w:r>
      <w:r w:rsidR="00601CB5" w:rsidRPr="00885132">
        <w:rPr>
          <w:rFonts w:ascii="Helvetica" w:hAnsi="Helvetica"/>
          <w:sz w:val="20"/>
          <w:szCs w:val="20"/>
        </w:rPr>
        <w:t>beach</w:t>
      </w:r>
      <w:r w:rsidR="00885132">
        <w:rPr>
          <w:rFonts w:ascii="Helvetica" w:hAnsi="Helvetica"/>
          <w:sz w:val="20"/>
          <w:szCs w:val="20"/>
        </w:rPr>
        <w:t>.</w:t>
      </w:r>
      <w:r w:rsidR="00601CB5" w:rsidRPr="00885132">
        <w:rPr>
          <w:rFonts w:ascii="Helvetica" w:hAnsi="Helvetica"/>
          <w:sz w:val="20"/>
          <w:szCs w:val="20"/>
        </w:rPr>
        <w:t>k-state.edu</w:t>
      </w:r>
    </w:p>
    <w:p w14:paraId="0BAA2F20" w14:textId="1ADEA0A4" w:rsidR="00233FC1" w:rsidRPr="00233FC1" w:rsidRDefault="00233FC1" w:rsidP="005F655F">
      <w:pPr>
        <w:pStyle w:val="Normal1"/>
        <w:spacing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Written by: </w:t>
      </w:r>
      <w:r w:rsidRPr="00233FC1">
        <w:rPr>
          <w:rFonts w:ascii="Helvetica" w:hAnsi="Helvetica"/>
          <w:sz w:val="20"/>
          <w:szCs w:val="20"/>
        </w:rPr>
        <w:t>Beth Bohn, 785-532-1544, bbohn@k-state.edu</w:t>
      </w:r>
    </w:p>
    <w:p w14:paraId="7EA7D838" w14:textId="77777777" w:rsidR="000F1EE8" w:rsidRDefault="000F1EE8" w:rsidP="005F655F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</w:p>
    <w:p w14:paraId="0CC1F4C0" w14:textId="4E994F51" w:rsidR="00832CD5" w:rsidRPr="00B761F9" w:rsidRDefault="00F2014C" w:rsidP="005F655F">
      <w:pPr>
        <w:pStyle w:val="Normal1"/>
        <w:spacing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Thursday, Feb. 27, 2014</w:t>
      </w:r>
    </w:p>
    <w:p w14:paraId="07D711B1" w14:textId="20D75830" w:rsidR="00832CD5" w:rsidRPr="00B761F9" w:rsidRDefault="00832CD5" w:rsidP="005F655F">
      <w:pPr>
        <w:pStyle w:val="Normal1"/>
        <w:spacing w:line="240" w:lineRule="auto"/>
        <w:rPr>
          <w:rFonts w:ascii="Helvetica" w:hAnsi="Helvetica"/>
          <w:sz w:val="20"/>
          <w:szCs w:val="20"/>
        </w:rPr>
      </w:pPr>
    </w:p>
    <w:p w14:paraId="68389E40" w14:textId="318BB458" w:rsidR="00832CD5" w:rsidRPr="00233FC1" w:rsidRDefault="00F2014C" w:rsidP="005F655F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New initiative combines arts and sciences to study the</w:t>
      </w:r>
      <w:r w:rsidR="00D13F13">
        <w:rPr>
          <w:rFonts w:ascii="Helvetica" w:hAnsi="Helvetica"/>
          <w:b/>
          <w:sz w:val="20"/>
          <w:szCs w:val="20"/>
        </w:rPr>
        <w:t xml:space="preserve"> prairie</w:t>
      </w:r>
    </w:p>
    <w:p w14:paraId="7622220C" w14:textId="77777777" w:rsidR="00233FC1" w:rsidRPr="00BA0D95" w:rsidRDefault="00233FC1" w:rsidP="005F655F">
      <w:pPr>
        <w:pStyle w:val="Normal1"/>
        <w:spacing w:line="240" w:lineRule="auto"/>
        <w:rPr>
          <w:rFonts w:ascii="Helvetica" w:hAnsi="Helvetica"/>
          <w:sz w:val="20"/>
          <w:szCs w:val="20"/>
        </w:rPr>
      </w:pPr>
    </w:p>
    <w:p w14:paraId="672973CE" w14:textId="4420A978" w:rsidR="004F46B8" w:rsidRDefault="00886C05" w:rsidP="008A0D11">
      <w:pPr>
        <w:spacing w:line="360" w:lineRule="auto"/>
        <w:rPr>
          <w:rFonts w:ascii="Helvetica" w:hAnsi="Helvetica"/>
          <w:sz w:val="20"/>
          <w:szCs w:val="20"/>
        </w:rPr>
      </w:pPr>
      <w:r w:rsidRPr="00D770B1">
        <w:rPr>
          <w:rFonts w:ascii="Helvetica" w:hAnsi="Helvetica"/>
          <w:sz w:val="20"/>
          <w:szCs w:val="20"/>
        </w:rPr>
        <w:t>MANHATTAN --</w:t>
      </w:r>
      <w:r w:rsidR="001E424E">
        <w:rPr>
          <w:rFonts w:ascii="Helvetica" w:hAnsi="Helvetica"/>
          <w:sz w:val="20"/>
          <w:szCs w:val="20"/>
        </w:rPr>
        <w:t xml:space="preserve"> </w:t>
      </w:r>
      <w:r w:rsidR="008B7820" w:rsidRPr="008B7820">
        <w:rPr>
          <w:rFonts w:ascii="Helvetica" w:hAnsi="Helvetica"/>
          <w:sz w:val="20"/>
          <w:szCs w:val="20"/>
        </w:rPr>
        <w:t xml:space="preserve">Located in the northern part of the Flint Hills, the largest remaining area of unplowed </w:t>
      </w:r>
      <w:proofErr w:type="spellStart"/>
      <w:r w:rsidR="008B7820" w:rsidRPr="008B7820">
        <w:rPr>
          <w:rFonts w:ascii="Helvetica" w:hAnsi="Helvetica"/>
          <w:sz w:val="20"/>
          <w:szCs w:val="20"/>
        </w:rPr>
        <w:t>tallgrass</w:t>
      </w:r>
      <w:proofErr w:type="spellEnd"/>
      <w:r w:rsidR="008B7820" w:rsidRPr="008B7820">
        <w:rPr>
          <w:rFonts w:ascii="Helvetica" w:hAnsi="Helvetica"/>
          <w:sz w:val="20"/>
          <w:szCs w:val="20"/>
        </w:rPr>
        <w:t xml:space="preserve"> prairie in North America, and home to the Konza Prairie Long-Term Ecological Research Station, Kansas State University is a major hub of research on this important ecosystem.</w:t>
      </w:r>
    </w:p>
    <w:p w14:paraId="14313837" w14:textId="77777777" w:rsidR="008B7820" w:rsidRDefault="008B7820" w:rsidP="008A0D11">
      <w:pPr>
        <w:spacing w:line="360" w:lineRule="auto"/>
        <w:rPr>
          <w:rFonts w:ascii="Helvetica" w:hAnsi="Helvetica"/>
          <w:sz w:val="20"/>
          <w:szCs w:val="20"/>
        </w:rPr>
      </w:pPr>
    </w:p>
    <w:p w14:paraId="1643B981" w14:textId="1A785D02" w:rsidR="004F46B8" w:rsidRDefault="00F2014C" w:rsidP="008A0D11">
      <w:pPr>
        <w:spacing w:line="360" w:lineRule="auto"/>
        <w:rPr>
          <w:rFonts w:ascii="Helvetica" w:hAnsi="Helvetica" w:cs="Calibri"/>
          <w:sz w:val="20"/>
          <w:szCs w:val="20"/>
        </w:rPr>
      </w:pPr>
      <w:r>
        <w:rPr>
          <w:rFonts w:ascii="Helvetica" w:hAnsi="Helvetica"/>
          <w:sz w:val="20"/>
          <w:szCs w:val="20"/>
        </w:rPr>
        <w:t>Now this research is taking a new direction through a</w:t>
      </w:r>
      <w:r w:rsidR="00E0300D">
        <w:rPr>
          <w:rFonts w:ascii="Helvetica" w:hAnsi="Helvetica"/>
          <w:sz w:val="20"/>
          <w:szCs w:val="20"/>
        </w:rPr>
        <w:t xml:space="preserve"> </w:t>
      </w:r>
      <w:r w:rsidR="004F46B8" w:rsidRPr="004F46B8">
        <w:rPr>
          <w:rFonts w:ascii="Helvetica" w:hAnsi="Helvetica"/>
          <w:sz w:val="20"/>
          <w:szCs w:val="20"/>
        </w:rPr>
        <w:t>collaborative venture of univers</w:t>
      </w:r>
      <w:r w:rsidR="00E0300D">
        <w:rPr>
          <w:rFonts w:ascii="Helvetica" w:hAnsi="Helvetica"/>
          <w:sz w:val="20"/>
          <w:szCs w:val="20"/>
        </w:rPr>
        <w:t>ity faculty, staff and students.</w:t>
      </w:r>
      <w:r w:rsidR="004F46B8" w:rsidRPr="004F46B8">
        <w:rPr>
          <w:rFonts w:ascii="Helvetica" w:hAnsi="Helvetica"/>
          <w:sz w:val="20"/>
          <w:szCs w:val="20"/>
        </w:rPr>
        <w:t xml:space="preserve"> The Prairie Studies Initiative will </w:t>
      </w:r>
      <w:r w:rsidR="001B4368">
        <w:rPr>
          <w:rFonts w:ascii="Helvetica" w:hAnsi="Helvetica"/>
          <w:sz w:val="20"/>
          <w:szCs w:val="20"/>
        </w:rPr>
        <w:t>bring</w:t>
      </w:r>
      <w:r w:rsidR="004F46B8" w:rsidRPr="004F46B8">
        <w:rPr>
          <w:rFonts w:ascii="Helvetica" w:hAnsi="Helvetica"/>
          <w:sz w:val="20"/>
          <w:szCs w:val="20"/>
        </w:rPr>
        <w:t xml:space="preserve"> </w:t>
      </w:r>
      <w:r w:rsidR="004F46B8">
        <w:rPr>
          <w:rFonts w:ascii="Helvetica" w:hAnsi="Helvetica"/>
          <w:sz w:val="20"/>
          <w:szCs w:val="20"/>
        </w:rPr>
        <w:t xml:space="preserve">disciplines </w:t>
      </w:r>
      <w:r w:rsidR="00F84026">
        <w:rPr>
          <w:rFonts w:ascii="Helvetica" w:hAnsi="Helvetica"/>
          <w:sz w:val="20"/>
          <w:szCs w:val="20"/>
        </w:rPr>
        <w:t>in</w:t>
      </w:r>
      <w:r w:rsidR="004F46B8">
        <w:rPr>
          <w:rFonts w:ascii="Helvetica" w:hAnsi="Helvetica"/>
          <w:sz w:val="20"/>
          <w:szCs w:val="20"/>
        </w:rPr>
        <w:t xml:space="preserve"> </w:t>
      </w:r>
      <w:r w:rsidR="00F84026">
        <w:rPr>
          <w:rFonts w:ascii="Helvetica" w:hAnsi="Helvetica"/>
          <w:sz w:val="20"/>
          <w:szCs w:val="20"/>
        </w:rPr>
        <w:t xml:space="preserve">the </w:t>
      </w:r>
      <w:r w:rsidR="004F46B8" w:rsidRPr="004F46B8">
        <w:rPr>
          <w:rFonts w:ascii="Helvetica" w:hAnsi="Helvetica"/>
          <w:sz w:val="20"/>
          <w:szCs w:val="20"/>
        </w:rPr>
        <w:t>arts and</w:t>
      </w:r>
      <w:r w:rsidR="00F84026">
        <w:rPr>
          <w:rFonts w:ascii="Helvetica" w:hAnsi="Helvetica"/>
          <w:sz w:val="20"/>
          <w:szCs w:val="20"/>
        </w:rPr>
        <w:t xml:space="preserve"> </w:t>
      </w:r>
      <w:r w:rsidR="004F46B8" w:rsidRPr="004F46B8">
        <w:rPr>
          <w:rFonts w:ascii="Helvetica" w:hAnsi="Helvetica"/>
          <w:sz w:val="20"/>
          <w:szCs w:val="20"/>
        </w:rPr>
        <w:t>sciences</w:t>
      </w:r>
      <w:r w:rsidR="001B4368">
        <w:rPr>
          <w:rFonts w:ascii="Helvetica" w:hAnsi="Helvetica"/>
          <w:sz w:val="20"/>
          <w:szCs w:val="20"/>
        </w:rPr>
        <w:t xml:space="preserve"> together to explore</w:t>
      </w:r>
      <w:r w:rsidR="004F46B8" w:rsidRPr="004F46B8">
        <w:rPr>
          <w:rFonts w:ascii="Helvetica" w:hAnsi="Helvetica"/>
          <w:sz w:val="20"/>
          <w:szCs w:val="20"/>
        </w:rPr>
        <w:t xml:space="preserve"> cultural and ecological dimensions of the prairie, </w:t>
      </w:r>
      <w:r w:rsidR="005E7432">
        <w:rPr>
          <w:rFonts w:ascii="Helvetica" w:hAnsi="Helvetica"/>
          <w:sz w:val="20"/>
          <w:szCs w:val="20"/>
        </w:rPr>
        <w:t xml:space="preserve">understand </w:t>
      </w:r>
      <w:r w:rsidR="004F46B8" w:rsidRPr="004F46B8">
        <w:rPr>
          <w:rFonts w:ascii="Helvetica" w:hAnsi="Helvetica" w:cs="Calibri"/>
          <w:sz w:val="20"/>
          <w:szCs w:val="20"/>
        </w:rPr>
        <w:t xml:space="preserve">challenges to </w:t>
      </w:r>
      <w:r w:rsidR="004F46B8">
        <w:rPr>
          <w:rFonts w:ascii="Helvetica" w:hAnsi="Helvetica" w:cs="Calibri"/>
          <w:sz w:val="20"/>
          <w:szCs w:val="20"/>
        </w:rPr>
        <w:t>sustaining grassland ecosystems</w:t>
      </w:r>
      <w:r w:rsidR="005E7432">
        <w:rPr>
          <w:rFonts w:ascii="Helvetica" w:hAnsi="Helvetica" w:cs="Calibri"/>
          <w:sz w:val="20"/>
          <w:szCs w:val="20"/>
        </w:rPr>
        <w:t>,</w:t>
      </w:r>
      <w:r w:rsidR="004F46B8" w:rsidRPr="004F46B8">
        <w:rPr>
          <w:rFonts w:ascii="Helvetica" w:hAnsi="Helvetica" w:cs="Calibri"/>
          <w:sz w:val="20"/>
          <w:szCs w:val="20"/>
        </w:rPr>
        <w:t xml:space="preserve"> and</w:t>
      </w:r>
      <w:r w:rsidR="00AF7A11">
        <w:rPr>
          <w:rFonts w:ascii="Helvetica" w:hAnsi="Helvetica" w:cs="Calibri"/>
          <w:sz w:val="20"/>
          <w:szCs w:val="20"/>
        </w:rPr>
        <w:t xml:space="preserve"> </w:t>
      </w:r>
      <w:r w:rsidR="00D227A6">
        <w:rPr>
          <w:rFonts w:ascii="Helvetica" w:hAnsi="Helvetica" w:cs="Calibri"/>
          <w:sz w:val="20"/>
          <w:szCs w:val="20"/>
        </w:rPr>
        <w:t>envision</w:t>
      </w:r>
      <w:r w:rsidR="004F46B8">
        <w:rPr>
          <w:rFonts w:ascii="Helvetica" w:hAnsi="Helvetica" w:cs="Calibri"/>
          <w:sz w:val="20"/>
          <w:szCs w:val="20"/>
        </w:rPr>
        <w:t xml:space="preserve"> the future</w:t>
      </w:r>
      <w:r w:rsidR="004F46B8" w:rsidRPr="004F46B8">
        <w:rPr>
          <w:rFonts w:ascii="Helvetica" w:hAnsi="Helvetica" w:cs="Calibri"/>
          <w:sz w:val="20"/>
          <w:szCs w:val="20"/>
        </w:rPr>
        <w:t xml:space="preserve"> </w:t>
      </w:r>
      <w:r w:rsidR="004F46B8">
        <w:rPr>
          <w:rFonts w:ascii="Helvetica" w:hAnsi="Helvetica" w:cs="Calibri"/>
          <w:sz w:val="20"/>
          <w:szCs w:val="20"/>
        </w:rPr>
        <w:t>of these important landscapes.</w:t>
      </w:r>
    </w:p>
    <w:p w14:paraId="3BE13F6C" w14:textId="77777777" w:rsidR="004F46B8" w:rsidRDefault="004F46B8" w:rsidP="008A0D11">
      <w:pPr>
        <w:spacing w:line="360" w:lineRule="auto"/>
        <w:rPr>
          <w:rFonts w:ascii="Helvetica" w:hAnsi="Helvetica" w:cs="Calibri"/>
          <w:sz w:val="20"/>
          <w:szCs w:val="20"/>
        </w:rPr>
      </w:pPr>
    </w:p>
    <w:p w14:paraId="62348EB1" w14:textId="2B6B917E" w:rsidR="004F46B8" w:rsidRDefault="004F46B8" w:rsidP="008A0D11">
      <w:pPr>
        <w:spacing w:line="360" w:lineRule="auto"/>
        <w:rPr>
          <w:rFonts w:ascii="Helvetica" w:hAnsi="Helvetica" w:cs="Calibri"/>
          <w:sz w:val="20"/>
          <w:szCs w:val="20"/>
        </w:rPr>
      </w:pPr>
      <w:r>
        <w:rPr>
          <w:rFonts w:ascii="Helvetica" w:hAnsi="Helvetica" w:cs="Calibri"/>
          <w:sz w:val="20"/>
          <w:szCs w:val="20"/>
        </w:rPr>
        <w:t>"The Prairie Studies Initiative</w:t>
      </w:r>
      <w:r w:rsidRPr="004F46B8">
        <w:rPr>
          <w:rFonts w:ascii="Helvetica" w:hAnsi="Helvetica" w:cs="Calibri"/>
          <w:sz w:val="20"/>
          <w:szCs w:val="20"/>
        </w:rPr>
        <w:t xml:space="preserve"> explores themes of wildness, ma</w:t>
      </w:r>
      <w:r>
        <w:rPr>
          <w:rFonts w:ascii="Helvetica" w:hAnsi="Helvetica" w:cs="Calibri"/>
          <w:sz w:val="20"/>
          <w:szCs w:val="20"/>
        </w:rPr>
        <w:t>naged landscapes, human culture</w:t>
      </w:r>
      <w:r w:rsidR="00F84026">
        <w:rPr>
          <w:rFonts w:ascii="Helvetica" w:hAnsi="Helvetica" w:cs="Calibri"/>
          <w:sz w:val="20"/>
          <w:szCs w:val="20"/>
        </w:rPr>
        <w:t xml:space="preserve"> and creativity," said</w:t>
      </w:r>
      <w:r w:rsidR="00076B22">
        <w:rPr>
          <w:rFonts w:ascii="Helvetica" w:hAnsi="Helvetica" w:cs="Calibri"/>
          <w:sz w:val="20"/>
          <w:szCs w:val="20"/>
        </w:rPr>
        <w:t xml:space="preserve"> Adrianne Russell, public programs coordinator at</w:t>
      </w:r>
      <w:r w:rsidR="00F84026">
        <w:rPr>
          <w:rFonts w:ascii="Helvetica" w:hAnsi="Helvetica" w:cs="Calibri"/>
          <w:sz w:val="20"/>
          <w:szCs w:val="20"/>
        </w:rPr>
        <w:t xml:space="preserve"> Kansas State University's Marianna </w:t>
      </w:r>
      <w:proofErr w:type="spellStart"/>
      <w:r w:rsidR="00F84026">
        <w:rPr>
          <w:rFonts w:ascii="Helvetica" w:hAnsi="Helvetica" w:cs="Calibri"/>
          <w:sz w:val="20"/>
          <w:szCs w:val="20"/>
        </w:rPr>
        <w:t>Kistler</w:t>
      </w:r>
      <w:proofErr w:type="spellEnd"/>
      <w:r w:rsidR="00F84026">
        <w:rPr>
          <w:rFonts w:ascii="Helvetica" w:hAnsi="Helvetica" w:cs="Calibri"/>
          <w:sz w:val="20"/>
          <w:szCs w:val="20"/>
        </w:rPr>
        <w:t xml:space="preserve"> Beach Museum of Art, a major organizer of the initiative.</w:t>
      </w:r>
    </w:p>
    <w:p w14:paraId="1F695238" w14:textId="77777777" w:rsidR="00F84026" w:rsidRDefault="00F84026" w:rsidP="008A0D11">
      <w:pPr>
        <w:spacing w:line="360" w:lineRule="auto"/>
        <w:rPr>
          <w:rFonts w:ascii="Helvetica" w:hAnsi="Helvetica" w:cs="Calibri"/>
          <w:sz w:val="20"/>
          <w:szCs w:val="20"/>
        </w:rPr>
      </w:pPr>
    </w:p>
    <w:p w14:paraId="5F3BCB02" w14:textId="55BB5DBE" w:rsidR="00F84026" w:rsidRPr="00F84026" w:rsidRDefault="00F84026" w:rsidP="00F8402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Calibri"/>
          <w:sz w:val="20"/>
          <w:szCs w:val="20"/>
        </w:rPr>
        <w:t>"This i</w:t>
      </w:r>
      <w:r w:rsidRPr="00F84026">
        <w:rPr>
          <w:rFonts w:ascii="Helvetica" w:hAnsi="Helvetica" w:cs="Calibri"/>
          <w:sz w:val="20"/>
          <w:szCs w:val="20"/>
        </w:rPr>
        <w:t>nitiative aims to strengthen dialogue and inspire creative scholarship among those engaged in understanding the natur</w:t>
      </w:r>
      <w:r>
        <w:rPr>
          <w:rFonts w:ascii="Helvetica" w:hAnsi="Helvetica" w:cs="Calibri"/>
          <w:sz w:val="20"/>
          <w:szCs w:val="20"/>
        </w:rPr>
        <w:t>al ecosystems, history, culture</w:t>
      </w:r>
      <w:r w:rsidRPr="00F84026">
        <w:rPr>
          <w:rFonts w:ascii="Helvetica" w:hAnsi="Helvetica" w:cs="Calibri"/>
          <w:sz w:val="20"/>
          <w:szCs w:val="20"/>
        </w:rPr>
        <w:t xml:space="preserve"> and livelihoods of the prairie, and to employ the arts to make this resea</w:t>
      </w:r>
      <w:r>
        <w:rPr>
          <w:rFonts w:ascii="Helvetica" w:hAnsi="Helvetica" w:cs="Calibri"/>
          <w:sz w:val="20"/>
          <w:szCs w:val="20"/>
        </w:rPr>
        <w:t>rch meaningful to a wide public,"</w:t>
      </w:r>
      <w:r w:rsidR="00076B22">
        <w:rPr>
          <w:rFonts w:ascii="Helvetica" w:hAnsi="Helvetica" w:cs="Calibri"/>
          <w:sz w:val="20"/>
          <w:szCs w:val="20"/>
        </w:rPr>
        <w:t xml:space="preserve"> </w:t>
      </w:r>
      <w:r>
        <w:rPr>
          <w:rFonts w:ascii="Helvetica" w:hAnsi="Helvetica" w:cs="Calibri"/>
          <w:sz w:val="20"/>
          <w:szCs w:val="20"/>
        </w:rPr>
        <w:t>said</w:t>
      </w:r>
      <w:r w:rsidR="00076B22">
        <w:rPr>
          <w:rFonts w:ascii="Helvetica" w:hAnsi="Helvetica" w:cs="Calibri"/>
          <w:sz w:val="20"/>
          <w:szCs w:val="20"/>
        </w:rPr>
        <w:t xml:space="preserve"> Katie Kingery-Page, assistant professor of Landscape Architecture</w:t>
      </w:r>
      <w:r>
        <w:rPr>
          <w:rFonts w:ascii="Helvetica" w:hAnsi="Helvetica" w:cs="Calibri"/>
          <w:sz w:val="20"/>
          <w:szCs w:val="20"/>
        </w:rPr>
        <w:t>.</w:t>
      </w:r>
    </w:p>
    <w:p w14:paraId="13E7F321" w14:textId="705C56DD" w:rsidR="00F84026" w:rsidRPr="00F84026" w:rsidRDefault="00F84026" w:rsidP="00F8402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 New Roman"/>
          <w:sz w:val="20"/>
          <w:szCs w:val="20"/>
        </w:rPr>
      </w:pPr>
    </w:p>
    <w:p w14:paraId="446705F1" w14:textId="10082874" w:rsidR="00F84026" w:rsidRPr="00F84026" w:rsidRDefault="00F84026" w:rsidP="00F8402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 New Roman"/>
          <w:sz w:val="20"/>
          <w:szCs w:val="20"/>
        </w:rPr>
      </w:pPr>
      <w:r w:rsidRPr="00F84026">
        <w:rPr>
          <w:rFonts w:ascii="Helvetica" w:hAnsi="Helvetica" w:cs="Calibri"/>
          <w:sz w:val="20"/>
          <w:szCs w:val="20"/>
        </w:rPr>
        <w:t xml:space="preserve">The </w:t>
      </w:r>
      <w:r>
        <w:rPr>
          <w:rFonts w:ascii="Helvetica" w:hAnsi="Helvetica" w:cs="Calibri"/>
          <w:sz w:val="20"/>
          <w:szCs w:val="20"/>
        </w:rPr>
        <w:t>i</w:t>
      </w:r>
      <w:r w:rsidRPr="00F84026">
        <w:rPr>
          <w:rFonts w:ascii="Helvetica" w:hAnsi="Helvetica" w:cs="Calibri"/>
          <w:sz w:val="20"/>
          <w:szCs w:val="20"/>
        </w:rPr>
        <w:t>nitiative organizes both professional and public events that pair leaders in the arts with leaders in natural and social sciences and the humanities to stimulate communication and creative researc</w:t>
      </w:r>
      <w:r>
        <w:rPr>
          <w:rFonts w:ascii="Helvetica" w:hAnsi="Helvetica" w:cs="Calibri"/>
          <w:sz w:val="20"/>
          <w:szCs w:val="20"/>
        </w:rPr>
        <w:t>h among scholars. More broadly, said</w:t>
      </w:r>
      <w:r w:rsidR="00076B22">
        <w:rPr>
          <w:rFonts w:ascii="Helvetica" w:hAnsi="Helvetica" w:cs="Calibri"/>
          <w:sz w:val="20"/>
          <w:szCs w:val="20"/>
        </w:rPr>
        <w:t xml:space="preserve"> K-State’s Director of Sustainability </w:t>
      </w:r>
      <w:r w:rsidR="00623683">
        <w:rPr>
          <w:rFonts w:ascii="Helvetica" w:hAnsi="Helvetica" w:cs="Calibri"/>
          <w:sz w:val="20"/>
          <w:szCs w:val="20"/>
        </w:rPr>
        <w:t>B</w:t>
      </w:r>
      <w:r w:rsidR="00076B22">
        <w:rPr>
          <w:rFonts w:ascii="Helvetica" w:hAnsi="Helvetica" w:cs="Calibri"/>
          <w:sz w:val="20"/>
          <w:szCs w:val="20"/>
        </w:rPr>
        <w:t>en Champion</w:t>
      </w:r>
      <w:r>
        <w:rPr>
          <w:rFonts w:ascii="Helvetica" w:hAnsi="Helvetica" w:cs="Calibri"/>
          <w:sz w:val="20"/>
          <w:szCs w:val="20"/>
        </w:rPr>
        <w:t>, the i</w:t>
      </w:r>
      <w:r w:rsidRPr="00F84026">
        <w:rPr>
          <w:rFonts w:ascii="Helvetica" w:hAnsi="Helvetica" w:cs="Calibri"/>
          <w:sz w:val="20"/>
          <w:szCs w:val="20"/>
        </w:rPr>
        <w:t xml:space="preserve">nitiative fosters greater understanding on the part of the public </w:t>
      </w:r>
      <w:r>
        <w:rPr>
          <w:rFonts w:ascii="Helvetica" w:hAnsi="Helvetica" w:cs="Calibri"/>
          <w:sz w:val="20"/>
          <w:szCs w:val="20"/>
        </w:rPr>
        <w:t>about</w:t>
      </w:r>
      <w:r w:rsidRPr="00F84026">
        <w:rPr>
          <w:rFonts w:ascii="Helvetica" w:hAnsi="Helvetica" w:cs="Calibri"/>
          <w:sz w:val="20"/>
          <w:szCs w:val="20"/>
        </w:rPr>
        <w:t xml:space="preserve"> complex issues central to the health of the prairie.</w:t>
      </w:r>
    </w:p>
    <w:p w14:paraId="3F5BB6EF" w14:textId="217D4650" w:rsidR="00F84026" w:rsidRPr="00F84026" w:rsidRDefault="00F84026" w:rsidP="00F8402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 New Roman"/>
          <w:sz w:val="20"/>
          <w:szCs w:val="20"/>
        </w:rPr>
      </w:pPr>
    </w:p>
    <w:p w14:paraId="2683E08C" w14:textId="2404A93B" w:rsidR="00F84026" w:rsidRPr="00F84026" w:rsidRDefault="00F84026" w:rsidP="00F84026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 w:cs="Calibri"/>
          <w:sz w:val="20"/>
          <w:szCs w:val="20"/>
        </w:rPr>
        <w:t>"</w:t>
      </w:r>
      <w:r w:rsidRPr="00F84026">
        <w:rPr>
          <w:rFonts w:ascii="Helvetica" w:hAnsi="Helvetica" w:cs="Calibri"/>
          <w:sz w:val="20"/>
          <w:szCs w:val="20"/>
        </w:rPr>
        <w:t xml:space="preserve">Through actively engaging the arts with science, </w:t>
      </w:r>
      <w:r>
        <w:rPr>
          <w:rFonts w:ascii="Helvetica" w:hAnsi="Helvetica" w:cs="Calibri"/>
          <w:sz w:val="20"/>
          <w:szCs w:val="20"/>
        </w:rPr>
        <w:t>the i</w:t>
      </w:r>
      <w:r w:rsidRPr="00F84026">
        <w:rPr>
          <w:rFonts w:ascii="Helvetica" w:hAnsi="Helvetica" w:cs="Calibri"/>
          <w:sz w:val="20"/>
          <w:szCs w:val="20"/>
        </w:rPr>
        <w:t>nitiative aims to reveal both shared modes of inquiry and the value of the difference</w:t>
      </w:r>
      <w:r>
        <w:rPr>
          <w:rFonts w:ascii="Helvetica" w:hAnsi="Helvetica" w:cs="Calibri"/>
          <w:sz w:val="20"/>
          <w:szCs w:val="20"/>
        </w:rPr>
        <w:t>s that shape these perspectives," said</w:t>
      </w:r>
      <w:r w:rsidR="00076B22">
        <w:rPr>
          <w:rFonts w:ascii="Helvetica" w:hAnsi="Helvetica" w:cs="Calibri"/>
          <w:sz w:val="20"/>
          <w:szCs w:val="20"/>
        </w:rPr>
        <w:t xml:space="preserve"> Linda Duke, director of the Beach Museum</w:t>
      </w:r>
      <w:r>
        <w:rPr>
          <w:rFonts w:ascii="Helvetica" w:hAnsi="Helvetica" w:cs="Calibri"/>
          <w:sz w:val="20"/>
          <w:szCs w:val="20"/>
        </w:rPr>
        <w:t>.</w:t>
      </w:r>
    </w:p>
    <w:p w14:paraId="07AA8224" w14:textId="77777777" w:rsidR="004F46B8" w:rsidRPr="00F84026" w:rsidRDefault="004F46B8" w:rsidP="008A0D11">
      <w:pPr>
        <w:spacing w:line="360" w:lineRule="auto"/>
        <w:rPr>
          <w:rFonts w:ascii="Helvetica" w:hAnsi="Helvetica"/>
          <w:sz w:val="20"/>
          <w:szCs w:val="20"/>
        </w:rPr>
      </w:pPr>
    </w:p>
    <w:p w14:paraId="15D32D81" w14:textId="77777777" w:rsidR="00961C97" w:rsidRDefault="003A6B7F" w:rsidP="00961C97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public kickoff for t</w:t>
      </w:r>
      <w:r w:rsidR="00682173" w:rsidRPr="00D1108B">
        <w:rPr>
          <w:rFonts w:ascii="Helvetica" w:hAnsi="Helvetica"/>
          <w:sz w:val="20"/>
          <w:szCs w:val="20"/>
        </w:rPr>
        <w:t xml:space="preserve">he Prairie Studies Initiative will </w:t>
      </w:r>
      <w:r>
        <w:rPr>
          <w:rFonts w:ascii="Helvetica" w:hAnsi="Helvetica"/>
          <w:sz w:val="20"/>
          <w:szCs w:val="20"/>
        </w:rPr>
        <w:t>be</w:t>
      </w:r>
      <w:r w:rsidR="00961C97">
        <w:rPr>
          <w:rFonts w:ascii="Helvetica" w:hAnsi="Helvetica"/>
          <w:sz w:val="20"/>
          <w:szCs w:val="20"/>
        </w:rPr>
        <w:t xml:space="preserve"> March 11 and 12.</w:t>
      </w:r>
    </w:p>
    <w:p w14:paraId="543C208E" w14:textId="77777777" w:rsidR="00961C97" w:rsidRDefault="00961C97" w:rsidP="00961C97">
      <w:pPr>
        <w:spacing w:line="360" w:lineRule="auto"/>
        <w:rPr>
          <w:rFonts w:ascii="Helvetica" w:hAnsi="Helvetica"/>
          <w:sz w:val="20"/>
          <w:szCs w:val="20"/>
        </w:rPr>
      </w:pPr>
    </w:p>
    <w:p w14:paraId="3A05C68E" w14:textId="196E6EE2" w:rsidR="003A6B7F" w:rsidRDefault="003A6B7F" w:rsidP="003A6B7F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Calibri"/>
          <w:sz w:val="20"/>
          <w:szCs w:val="20"/>
        </w:rPr>
      </w:pPr>
      <w:r>
        <w:rPr>
          <w:rFonts w:ascii="Helvetica" w:hAnsi="Helvetica"/>
          <w:sz w:val="20"/>
          <w:szCs w:val="20"/>
        </w:rPr>
        <w:t>Activities will start with a</w:t>
      </w:r>
      <w:r w:rsidR="00D1108B" w:rsidRPr="00D1108B">
        <w:rPr>
          <w:rFonts w:ascii="Helvetica" w:hAnsi="Helvetica"/>
          <w:sz w:val="20"/>
          <w:szCs w:val="20"/>
        </w:rPr>
        <w:t xml:space="preserve"> screening of</w:t>
      </w:r>
      <w:r>
        <w:rPr>
          <w:rFonts w:ascii="Helvetica" w:hAnsi="Helvetica"/>
          <w:sz w:val="20"/>
          <w:szCs w:val="20"/>
        </w:rPr>
        <w:t xml:space="preserve"> </w:t>
      </w:r>
      <w:r w:rsidR="005E7432">
        <w:rPr>
          <w:rFonts w:ascii="Helvetica" w:hAnsi="Helvetica"/>
          <w:sz w:val="20"/>
          <w:szCs w:val="20"/>
        </w:rPr>
        <w:t>a segment</w:t>
      </w:r>
      <w:r>
        <w:rPr>
          <w:rFonts w:ascii="Helvetica" w:hAnsi="Helvetica"/>
          <w:sz w:val="20"/>
          <w:szCs w:val="20"/>
        </w:rPr>
        <w:t xml:space="preserve"> of </w:t>
      </w:r>
      <w:r w:rsidR="00961C97">
        <w:rPr>
          <w:rFonts w:ascii="Helvetica" w:hAnsi="Helvetica"/>
          <w:sz w:val="20"/>
          <w:szCs w:val="20"/>
        </w:rPr>
        <w:t xml:space="preserve">nature photographer </w:t>
      </w:r>
      <w:r w:rsidR="00D1108B" w:rsidRPr="00D1108B">
        <w:rPr>
          <w:rFonts w:ascii="Helvetica" w:hAnsi="Helvetica"/>
          <w:sz w:val="20"/>
          <w:szCs w:val="20"/>
        </w:rPr>
        <w:t xml:space="preserve">Michael Forsberg's </w:t>
      </w:r>
      <w:r w:rsidR="00D1108B" w:rsidRPr="003A6B7F">
        <w:rPr>
          <w:rFonts w:ascii="Helvetica" w:hAnsi="Helvetica" w:cs="Calibri"/>
          <w:iCs/>
          <w:sz w:val="20"/>
          <w:szCs w:val="20"/>
        </w:rPr>
        <w:t>"Great Plains: America's Lingering Wild"</w:t>
      </w:r>
      <w:r>
        <w:rPr>
          <w:rFonts w:ascii="Helvetica" w:hAnsi="Helvetica" w:cs="Calibri"/>
          <w:sz w:val="20"/>
          <w:szCs w:val="20"/>
        </w:rPr>
        <w:t xml:space="preserve"> </w:t>
      </w:r>
      <w:r w:rsidR="00D1108B" w:rsidRPr="00D1108B">
        <w:rPr>
          <w:rFonts w:ascii="Helvetica" w:hAnsi="Helvetica" w:cs="Calibri"/>
          <w:sz w:val="20"/>
          <w:szCs w:val="20"/>
        </w:rPr>
        <w:t>series</w:t>
      </w:r>
      <w:r w:rsidR="005E7432">
        <w:rPr>
          <w:rFonts w:ascii="Helvetica" w:hAnsi="Helvetica" w:cs="Calibri"/>
          <w:sz w:val="20"/>
          <w:szCs w:val="20"/>
        </w:rPr>
        <w:t>. The theme of this screening is</w:t>
      </w:r>
      <w:r w:rsidR="00D1108B" w:rsidRPr="00D1108B">
        <w:rPr>
          <w:rFonts w:ascii="Helvetica" w:hAnsi="Helvetica" w:cs="Calibri"/>
          <w:sz w:val="20"/>
          <w:szCs w:val="20"/>
        </w:rPr>
        <w:t xml:space="preserve"> </w:t>
      </w:r>
      <w:r>
        <w:rPr>
          <w:rFonts w:ascii="Helvetica" w:hAnsi="Helvetica" w:cs="Calibri"/>
          <w:sz w:val="20"/>
          <w:szCs w:val="20"/>
        </w:rPr>
        <w:t xml:space="preserve">"Water" </w:t>
      </w:r>
      <w:r w:rsidR="005E7432">
        <w:rPr>
          <w:rFonts w:ascii="Helvetica" w:hAnsi="Helvetica" w:cs="Calibri"/>
          <w:sz w:val="20"/>
          <w:szCs w:val="20"/>
        </w:rPr>
        <w:t xml:space="preserve">and will be </w:t>
      </w:r>
      <w:r w:rsidR="00D1108B" w:rsidRPr="00D1108B">
        <w:rPr>
          <w:rFonts w:ascii="Helvetica" w:hAnsi="Helvetica" w:cs="Calibri"/>
          <w:sz w:val="20"/>
          <w:szCs w:val="20"/>
        </w:rPr>
        <w:t>followed by discussion with</w:t>
      </w:r>
      <w:r w:rsidR="00F2014C">
        <w:rPr>
          <w:rFonts w:ascii="Helvetica" w:hAnsi="Helvetica" w:cs="Calibri"/>
          <w:sz w:val="20"/>
          <w:szCs w:val="20"/>
        </w:rPr>
        <w:t xml:space="preserve"> Kansas State University's</w:t>
      </w:r>
      <w:r w:rsidR="00D1108B" w:rsidRPr="00D1108B">
        <w:rPr>
          <w:rFonts w:ascii="Helvetica" w:hAnsi="Helvetica" w:cs="Calibri"/>
          <w:sz w:val="20"/>
          <w:szCs w:val="20"/>
        </w:rPr>
        <w:t xml:space="preserve"> </w:t>
      </w:r>
      <w:r>
        <w:rPr>
          <w:rFonts w:ascii="Helvetica" w:hAnsi="Helvetica" w:cs="Calibri"/>
          <w:sz w:val="20"/>
          <w:szCs w:val="20"/>
        </w:rPr>
        <w:t xml:space="preserve">Tim Keane, professor of landscape architecture and a faculty affiliate of the </w:t>
      </w:r>
      <w:r w:rsidR="00D1108B" w:rsidRPr="00D1108B">
        <w:rPr>
          <w:rFonts w:ascii="Helvetica" w:hAnsi="Helvetica" w:cs="Calibri"/>
          <w:sz w:val="20"/>
          <w:szCs w:val="20"/>
        </w:rPr>
        <w:t xml:space="preserve">Urban Water Institute </w:t>
      </w:r>
      <w:r>
        <w:rPr>
          <w:rFonts w:ascii="Helvetica" w:hAnsi="Helvetica" w:cs="Calibri"/>
          <w:sz w:val="20"/>
          <w:szCs w:val="20"/>
        </w:rPr>
        <w:t>at K-State Olathe, and Elizabeth Dodd, university distin</w:t>
      </w:r>
      <w:r w:rsidR="0059444B">
        <w:rPr>
          <w:rFonts w:ascii="Helvetica" w:hAnsi="Helvetica" w:cs="Calibri"/>
          <w:sz w:val="20"/>
          <w:szCs w:val="20"/>
        </w:rPr>
        <w:t>guished professor of English,</w:t>
      </w:r>
      <w:r>
        <w:rPr>
          <w:rFonts w:ascii="Helvetica" w:hAnsi="Helvetica" w:cs="Calibri"/>
          <w:sz w:val="20"/>
          <w:szCs w:val="20"/>
        </w:rPr>
        <w:t xml:space="preserve"> writer and poet. The </w:t>
      </w:r>
      <w:r w:rsidR="00F2014C">
        <w:rPr>
          <w:rFonts w:ascii="Helvetica" w:hAnsi="Helvetica" w:cs="Calibri"/>
          <w:sz w:val="20"/>
          <w:szCs w:val="20"/>
        </w:rPr>
        <w:t xml:space="preserve">screening </w:t>
      </w:r>
      <w:r>
        <w:rPr>
          <w:rFonts w:ascii="Helvetica" w:hAnsi="Helvetica" w:cs="Calibri"/>
          <w:sz w:val="20"/>
          <w:szCs w:val="20"/>
        </w:rPr>
        <w:t xml:space="preserve">will be 6-8 p.m. Tuesday, March 11 in 101 </w:t>
      </w:r>
      <w:proofErr w:type="spellStart"/>
      <w:r>
        <w:rPr>
          <w:rFonts w:ascii="Helvetica" w:hAnsi="Helvetica" w:cs="Calibri"/>
          <w:sz w:val="20"/>
          <w:szCs w:val="20"/>
        </w:rPr>
        <w:t>Bluemont</w:t>
      </w:r>
      <w:proofErr w:type="spellEnd"/>
      <w:r>
        <w:rPr>
          <w:rFonts w:ascii="Helvetica" w:hAnsi="Helvetica" w:cs="Calibri"/>
          <w:sz w:val="20"/>
          <w:szCs w:val="20"/>
        </w:rPr>
        <w:t xml:space="preserve"> Hall.</w:t>
      </w:r>
    </w:p>
    <w:p w14:paraId="67851E6B" w14:textId="77777777" w:rsidR="003A6B7F" w:rsidRDefault="003A6B7F" w:rsidP="003A6B7F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Calibri"/>
          <w:sz w:val="20"/>
          <w:szCs w:val="20"/>
        </w:rPr>
      </w:pPr>
    </w:p>
    <w:p w14:paraId="313D031E" w14:textId="3CA0881A" w:rsidR="00D1108B" w:rsidRPr="00D1108B" w:rsidRDefault="003A6B7F" w:rsidP="00D1108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Calibri"/>
          <w:sz w:val="20"/>
          <w:szCs w:val="20"/>
        </w:rPr>
        <w:lastRenderedPageBreak/>
        <w:t>On Wednesday, March 12, the kickoff continues with the screening of</w:t>
      </w:r>
      <w:r w:rsidR="009505C1">
        <w:rPr>
          <w:rFonts w:ascii="Helvetica" w:hAnsi="Helvetica" w:cs="Calibri"/>
          <w:sz w:val="20"/>
          <w:szCs w:val="20"/>
        </w:rPr>
        <w:t xml:space="preserve"> </w:t>
      </w:r>
      <w:r w:rsidR="005E7432">
        <w:rPr>
          <w:rFonts w:ascii="Helvetica" w:hAnsi="Helvetica" w:cs="Calibri"/>
          <w:sz w:val="20"/>
          <w:szCs w:val="20"/>
        </w:rPr>
        <w:t xml:space="preserve">a </w:t>
      </w:r>
      <w:r w:rsidR="009505C1">
        <w:rPr>
          <w:rFonts w:ascii="Helvetica" w:hAnsi="Helvetica" w:cs="Calibri"/>
          <w:sz w:val="20"/>
          <w:szCs w:val="20"/>
        </w:rPr>
        <w:t>second segment of t</w:t>
      </w:r>
      <w:r>
        <w:rPr>
          <w:rFonts w:ascii="Helvetica" w:hAnsi="Helvetica" w:cs="Calibri"/>
          <w:sz w:val="20"/>
          <w:szCs w:val="20"/>
        </w:rPr>
        <w:t xml:space="preserve">he </w:t>
      </w:r>
      <w:r w:rsidR="00D1108B" w:rsidRPr="009505C1">
        <w:rPr>
          <w:rFonts w:ascii="Helvetica" w:hAnsi="Helvetica" w:cs="Calibri"/>
          <w:iCs/>
          <w:sz w:val="20"/>
          <w:szCs w:val="20"/>
        </w:rPr>
        <w:t>"Great Plains: America's Lingering Wild"</w:t>
      </w:r>
      <w:r w:rsidR="009505C1">
        <w:rPr>
          <w:rFonts w:ascii="Helvetica" w:hAnsi="Helvetica" w:cs="Calibri"/>
          <w:sz w:val="20"/>
          <w:szCs w:val="20"/>
        </w:rPr>
        <w:t xml:space="preserve"> </w:t>
      </w:r>
      <w:r w:rsidR="00D1108B" w:rsidRPr="00D1108B">
        <w:rPr>
          <w:rFonts w:ascii="Helvetica" w:hAnsi="Helvetica" w:cs="Calibri"/>
          <w:sz w:val="20"/>
          <w:szCs w:val="20"/>
        </w:rPr>
        <w:t>series</w:t>
      </w:r>
      <w:r w:rsidR="0059444B">
        <w:rPr>
          <w:rFonts w:ascii="Helvetica" w:hAnsi="Helvetica" w:cs="Calibri"/>
          <w:sz w:val="20"/>
          <w:szCs w:val="20"/>
        </w:rPr>
        <w:t>.</w:t>
      </w:r>
      <w:r w:rsidR="00193BE2">
        <w:rPr>
          <w:rFonts w:ascii="Helvetica" w:hAnsi="Helvetica" w:cs="Calibri"/>
          <w:sz w:val="20"/>
          <w:szCs w:val="20"/>
        </w:rPr>
        <w:t xml:space="preserve"> </w:t>
      </w:r>
      <w:r w:rsidR="005E7432">
        <w:rPr>
          <w:rFonts w:ascii="Helvetica" w:hAnsi="Helvetica" w:cs="Calibri"/>
          <w:sz w:val="20"/>
          <w:szCs w:val="20"/>
        </w:rPr>
        <w:t>This segment will focus on “Land” and will be</w:t>
      </w:r>
      <w:r w:rsidR="00D1108B" w:rsidRPr="00D1108B">
        <w:rPr>
          <w:rFonts w:ascii="Helvetica" w:hAnsi="Helvetica" w:cs="Calibri"/>
          <w:sz w:val="20"/>
          <w:szCs w:val="20"/>
        </w:rPr>
        <w:t xml:space="preserve"> followed by discussion with </w:t>
      </w:r>
      <w:r w:rsidR="009505C1">
        <w:rPr>
          <w:rFonts w:ascii="Helvetica" w:hAnsi="Helvetica" w:cs="Calibri"/>
          <w:sz w:val="20"/>
          <w:szCs w:val="20"/>
        </w:rPr>
        <w:t>Tim Crews, d</w:t>
      </w:r>
      <w:r w:rsidR="00D1108B" w:rsidRPr="00D1108B">
        <w:rPr>
          <w:rFonts w:ascii="Helvetica" w:hAnsi="Helvetica" w:cs="Calibri"/>
          <w:sz w:val="20"/>
          <w:szCs w:val="20"/>
        </w:rPr>
        <w:t xml:space="preserve">irector of </w:t>
      </w:r>
      <w:r w:rsidR="009505C1">
        <w:rPr>
          <w:rFonts w:ascii="Helvetica" w:hAnsi="Helvetica" w:cs="Calibri"/>
          <w:sz w:val="20"/>
          <w:szCs w:val="20"/>
        </w:rPr>
        <w:t>r</w:t>
      </w:r>
      <w:r w:rsidR="00D1108B" w:rsidRPr="00D1108B">
        <w:rPr>
          <w:rFonts w:ascii="Helvetica" w:hAnsi="Helvetica" w:cs="Calibri"/>
          <w:sz w:val="20"/>
          <w:szCs w:val="20"/>
        </w:rPr>
        <w:t xml:space="preserve">esearch and </w:t>
      </w:r>
      <w:r w:rsidR="009505C1">
        <w:rPr>
          <w:rFonts w:ascii="Helvetica" w:hAnsi="Helvetica" w:cs="Calibri"/>
          <w:sz w:val="20"/>
          <w:szCs w:val="20"/>
        </w:rPr>
        <w:t>an e</w:t>
      </w:r>
      <w:r w:rsidR="00D1108B" w:rsidRPr="00D1108B">
        <w:rPr>
          <w:rFonts w:ascii="Helvetica" w:hAnsi="Helvetica" w:cs="Calibri"/>
          <w:sz w:val="20"/>
          <w:szCs w:val="20"/>
        </w:rPr>
        <w:t>cologist at the Land Institute</w:t>
      </w:r>
      <w:r w:rsidR="00961C97">
        <w:rPr>
          <w:rFonts w:ascii="Helvetica" w:hAnsi="Helvetica" w:cs="Calibri"/>
          <w:sz w:val="20"/>
          <w:szCs w:val="20"/>
        </w:rPr>
        <w:t xml:space="preserve"> in Salina</w:t>
      </w:r>
      <w:r w:rsidR="005E7432">
        <w:rPr>
          <w:rFonts w:ascii="Helvetica" w:hAnsi="Helvetica" w:cs="Calibri"/>
          <w:sz w:val="20"/>
          <w:szCs w:val="20"/>
        </w:rPr>
        <w:t>;</w:t>
      </w:r>
      <w:r w:rsidR="00D1108B" w:rsidRPr="00D1108B">
        <w:rPr>
          <w:rFonts w:ascii="Helvetica" w:hAnsi="Helvetica" w:cs="Calibri"/>
          <w:sz w:val="20"/>
          <w:szCs w:val="20"/>
        </w:rPr>
        <w:t xml:space="preserve"> </w:t>
      </w:r>
      <w:proofErr w:type="spellStart"/>
      <w:r w:rsidR="00D1108B" w:rsidRPr="00D1108B">
        <w:rPr>
          <w:rFonts w:ascii="Helvetica" w:hAnsi="Helvetica" w:cs="Calibri"/>
          <w:sz w:val="20"/>
          <w:szCs w:val="20"/>
        </w:rPr>
        <w:t>Shreepad</w:t>
      </w:r>
      <w:proofErr w:type="spellEnd"/>
      <w:r w:rsidR="00D1108B" w:rsidRPr="00D1108B">
        <w:rPr>
          <w:rFonts w:ascii="Helvetica" w:hAnsi="Helvetica" w:cs="Calibri"/>
          <w:sz w:val="20"/>
          <w:szCs w:val="20"/>
        </w:rPr>
        <w:t xml:space="preserve"> </w:t>
      </w:r>
      <w:proofErr w:type="spellStart"/>
      <w:r w:rsidR="00D1108B" w:rsidRPr="00D1108B">
        <w:rPr>
          <w:rFonts w:ascii="Helvetica" w:hAnsi="Helvetica" w:cs="Calibri"/>
          <w:sz w:val="20"/>
          <w:szCs w:val="20"/>
        </w:rPr>
        <w:t>Joglekar</w:t>
      </w:r>
      <w:proofErr w:type="spellEnd"/>
      <w:r w:rsidR="00D1108B" w:rsidRPr="00D1108B">
        <w:rPr>
          <w:rFonts w:ascii="Helvetica" w:hAnsi="Helvetica" w:cs="Calibri"/>
          <w:sz w:val="20"/>
          <w:szCs w:val="20"/>
        </w:rPr>
        <w:t xml:space="preserve">, </w:t>
      </w:r>
      <w:r w:rsidR="00961C97">
        <w:rPr>
          <w:rFonts w:ascii="Helvetica" w:hAnsi="Helvetica" w:cs="Calibri"/>
          <w:sz w:val="20"/>
          <w:szCs w:val="20"/>
        </w:rPr>
        <w:t>assistant professor of art</w:t>
      </w:r>
      <w:r w:rsidR="00BC66AA">
        <w:rPr>
          <w:rFonts w:ascii="Helvetica" w:hAnsi="Helvetica" w:cs="Calibri"/>
          <w:sz w:val="20"/>
          <w:szCs w:val="20"/>
        </w:rPr>
        <w:t xml:space="preserve"> at K-State;</w:t>
      </w:r>
      <w:r w:rsidR="00961C97">
        <w:rPr>
          <w:rFonts w:ascii="Helvetica" w:hAnsi="Helvetica" w:cs="Calibri"/>
          <w:sz w:val="20"/>
          <w:szCs w:val="20"/>
        </w:rPr>
        <w:t xml:space="preserve"> and John Briggs, </w:t>
      </w:r>
      <w:r w:rsidR="00BC66AA">
        <w:rPr>
          <w:rFonts w:ascii="Helvetica" w:hAnsi="Helvetica" w:cs="Calibri"/>
          <w:sz w:val="20"/>
          <w:szCs w:val="20"/>
        </w:rPr>
        <w:t xml:space="preserve">K-State </w:t>
      </w:r>
      <w:r w:rsidR="00961C97">
        <w:rPr>
          <w:rFonts w:ascii="Helvetica" w:hAnsi="Helvetica" w:cs="Calibri"/>
          <w:sz w:val="20"/>
          <w:szCs w:val="20"/>
        </w:rPr>
        <w:t>professor of biology and d</w:t>
      </w:r>
      <w:r w:rsidR="00D1108B" w:rsidRPr="00D1108B">
        <w:rPr>
          <w:rFonts w:ascii="Helvetica" w:hAnsi="Helvetica" w:cs="Calibri"/>
          <w:sz w:val="20"/>
          <w:szCs w:val="20"/>
        </w:rPr>
        <w:t xml:space="preserve">irector of </w:t>
      </w:r>
      <w:r w:rsidR="00961C97">
        <w:rPr>
          <w:rFonts w:ascii="Helvetica" w:hAnsi="Helvetica" w:cs="Calibri"/>
          <w:sz w:val="20"/>
          <w:szCs w:val="20"/>
        </w:rPr>
        <w:t xml:space="preserve">the </w:t>
      </w:r>
      <w:r w:rsidR="00D1108B" w:rsidRPr="00D1108B">
        <w:rPr>
          <w:rFonts w:ascii="Helvetica" w:hAnsi="Helvetica" w:cs="Calibri"/>
          <w:sz w:val="20"/>
          <w:szCs w:val="20"/>
        </w:rPr>
        <w:t>Konza Prairie Biological Station</w:t>
      </w:r>
      <w:r w:rsidR="00961C97">
        <w:rPr>
          <w:rFonts w:ascii="Helvetica" w:hAnsi="Helvetica" w:cs="Calibri"/>
          <w:sz w:val="20"/>
          <w:szCs w:val="20"/>
        </w:rPr>
        <w:t>. The screening will be 6-8 p.m. in the UMB Theater at the Beach Museum of Art.</w:t>
      </w:r>
    </w:p>
    <w:p w14:paraId="725A11B6" w14:textId="01A0C8FB" w:rsidR="00D1108B" w:rsidRPr="00D1108B" w:rsidRDefault="00D1108B" w:rsidP="00D1108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 New Roman"/>
          <w:sz w:val="20"/>
          <w:szCs w:val="20"/>
        </w:rPr>
      </w:pPr>
    </w:p>
    <w:p w14:paraId="2A349581" w14:textId="77777777" w:rsidR="00961C97" w:rsidRDefault="00D1108B" w:rsidP="00D1108B">
      <w:pPr>
        <w:spacing w:line="360" w:lineRule="auto"/>
        <w:rPr>
          <w:rFonts w:ascii="Helvetica" w:hAnsi="Helvetica" w:cs="Calibri"/>
          <w:sz w:val="20"/>
          <w:szCs w:val="20"/>
        </w:rPr>
      </w:pPr>
      <w:r w:rsidRPr="00D1108B">
        <w:rPr>
          <w:rFonts w:ascii="Helvetica" w:hAnsi="Helvetica" w:cs="Calibri"/>
          <w:sz w:val="20"/>
          <w:szCs w:val="20"/>
        </w:rPr>
        <w:t>The "Great Plains: America's Living Wild" documentary series follows Forsber</w:t>
      </w:r>
      <w:r w:rsidR="00961C97">
        <w:rPr>
          <w:rFonts w:ascii="Helvetica" w:hAnsi="Helvetica" w:cs="Calibri"/>
          <w:sz w:val="20"/>
          <w:szCs w:val="20"/>
        </w:rPr>
        <w:t>g as he examines the remaining wildness</w:t>
      </w:r>
      <w:r w:rsidRPr="00D1108B">
        <w:rPr>
          <w:rFonts w:ascii="Helvetica" w:hAnsi="Helvetica" w:cs="Calibri"/>
          <w:sz w:val="20"/>
          <w:szCs w:val="20"/>
        </w:rPr>
        <w:t xml:space="preserve"> in the Great Plains of North America. </w:t>
      </w:r>
      <w:r w:rsidR="00961C97">
        <w:rPr>
          <w:rFonts w:ascii="Helvetica" w:hAnsi="Helvetica" w:cs="Calibri"/>
          <w:sz w:val="20"/>
          <w:szCs w:val="20"/>
        </w:rPr>
        <w:t>The</w:t>
      </w:r>
      <w:r w:rsidRPr="00D1108B">
        <w:rPr>
          <w:rFonts w:ascii="Helvetica" w:hAnsi="Helvetica" w:cs="Calibri"/>
          <w:sz w:val="20"/>
          <w:szCs w:val="20"/>
        </w:rPr>
        <w:t xml:space="preserve"> documentary is based on For</w:t>
      </w:r>
      <w:r w:rsidR="003A6B7F">
        <w:rPr>
          <w:rFonts w:ascii="Helvetica" w:hAnsi="Helvetica" w:cs="Calibri"/>
          <w:sz w:val="20"/>
          <w:szCs w:val="20"/>
        </w:rPr>
        <w:t>sberg's book of the same name.</w:t>
      </w:r>
    </w:p>
    <w:p w14:paraId="12323931" w14:textId="77777777" w:rsidR="00F2014C" w:rsidRDefault="00F2014C" w:rsidP="00D1108B">
      <w:pPr>
        <w:spacing w:line="360" w:lineRule="auto"/>
        <w:rPr>
          <w:rFonts w:ascii="Helvetica" w:hAnsi="Helvetica" w:cs="Calibri"/>
          <w:sz w:val="20"/>
          <w:szCs w:val="20"/>
        </w:rPr>
      </w:pPr>
    </w:p>
    <w:p w14:paraId="4E0F8647" w14:textId="13E9BF37" w:rsidR="00F2014C" w:rsidRDefault="00F2014C" w:rsidP="00F2014C">
      <w:pPr>
        <w:spacing w:line="360" w:lineRule="auto"/>
        <w:rPr>
          <w:rFonts w:ascii="Helvetica" w:hAnsi="Helvetica" w:cs="Calibri"/>
          <w:sz w:val="20"/>
          <w:szCs w:val="20"/>
        </w:rPr>
      </w:pPr>
      <w:r>
        <w:rPr>
          <w:rFonts w:ascii="Helvetica" w:hAnsi="Helvetica"/>
          <w:sz w:val="20"/>
          <w:szCs w:val="20"/>
        </w:rPr>
        <w:t>"</w:t>
      </w:r>
      <w:r w:rsidRPr="00D1108B">
        <w:rPr>
          <w:rFonts w:ascii="Helvetica" w:hAnsi="Helvetica" w:cs="Calibri"/>
          <w:sz w:val="20"/>
          <w:szCs w:val="20"/>
        </w:rPr>
        <w:t>The Prairie Studies Initiative at K-State is usi</w:t>
      </w:r>
      <w:r>
        <w:rPr>
          <w:rFonts w:ascii="Helvetica" w:hAnsi="Helvetica" w:cs="Calibri"/>
          <w:sz w:val="20"/>
          <w:szCs w:val="20"/>
        </w:rPr>
        <w:t xml:space="preserve">ng this documentary </w:t>
      </w:r>
      <w:r w:rsidRPr="00D1108B">
        <w:rPr>
          <w:rFonts w:ascii="Helvetica" w:hAnsi="Helvetica" w:cs="Calibri"/>
          <w:sz w:val="20"/>
          <w:szCs w:val="20"/>
        </w:rPr>
        <w:t xml:space="preserve">to </w:t>
      </w:r>
      <w:r w:rsidR="00BC66AA">
        <w:rPr>
          <w:rFonts w:ascii="Helvetica" w:hAnsi="Helvetica" w:cs="Calibri"/>
          <w:sz w:val="20"/>
          <w:szCs w:val="20"/>
        </w:rPr>
        <w:t>announce itself as a catalyst for cross-disciplinary research and the sharing of discoveries</w:t>
      </w:r>
      <w:r w:rsidRPr="00D1108B">
        <w:rPr>
          <w:rFonts w:ascii="Helvetica" w:hAnsi="Helvetica" w:cs="Calibri"/>
          <w:sz w:val="20"/>
          <w:szCs w:val="20"/>
        </w:rPr>
        <w:t xml:space="preserve"> among scholars</w:t>
      </w:r>
      <w:r w:rsidR="00BC66AA">
        <w:rPr>
          <w:rFonts w:ascii="Helvetica" w:hAnsi="Helvetica" w:cs="Calibri"/>
          <w:sz w:val="20"/>
          <w:szCs w:val="20"/>
        </w:rPr>
        <w:t>,</w:t>
      </w:r>
      <w:r w:rsidRPr="00D1108B">
        <w:rPr>
          <w:rFonts w:ascii="Helvetica" w:hAnsi="Helvetica" w:cs="Calibri"/>
          <w:sz w:val="20"/>
          <w:szCs w:val="20"/>
        </w:rPr>
        <w:t xml:space="preserve"> students</w:t>
      </w:r>
      <w:r w:rsidR="00BC66AA">
        <w:rPr>
          <w:rFonts w:ascii="Helvetica" w:hAnsi="Helvetica" w:cs="Calibri"/>
          <w:sz w:val="20"/>
          <w:szCs w:val="20"/>
        </w:rPr>
        <w:t xml:space="preserve"> and the public</w:t>
      </w:r>
      <w:r w:rsidRPr="00D1108B">
        <w:rPr>
          <w:rFonts w:ascii="Helvetica" w:hAnsi="Helvetica" w:cs="Calibri"/>
          <w:sz w:val="20"/>
          <w:szCs w:val="20"/>
        </w:rPr>
        <w:t xml:space="preserve"> </w:t>
      </w:r>
      <w:r w:rsidR="00BC66AA">
        <w:rPr>
          <w:rFonts w:ascii="Helvetica" w:hAnsi="Helvetica" w:cs="Calibri"/>
          <w:sz w:val="20"/>
          <w:szCs w:val="20"/>
        </w:rPr>
        <w:t xml:space="preserve">in order </w:t>
      </w:r>
      <w:r w:rsidRPr="00D1108B">
        <w:rPr>
          <w:rFonts w:ascii="Helvetica" w:hAnsi="Helvetica" w:cs="Calibri"/>
          <w:sz w:val="20"/>
          <w:szCs w:val="20"/>
        </w:rPr>
        <w:t>to better understand prairie</w:t>
      </w:r>
      <w:r>
        <w:rPr>
          <w:rFonts w:ascii="Helvetica" w:hAnsi="Helvetica" w:cs="Calibri"/>
          <w:sz w:val="20"/>
          <w:szCs w:val="20"/>
        </w:rPr>
        <w:t xml:space="preserve">," </w:t>
      </w:r>
      <w:r w:rsidR="00076B22">
        <w:rPr>
          <w:rFonts w:ascii="Helvetica" w:hAnsi="Helvetica" w:cs="Calibri"/>
          <w:sz w:val="20"/>
          <w:szCs w:val="20"/>
        </w:rPr>
        <w:t>John Briggs</w:t>
      </w:r>
      <w:r>
        <w:rPr>
          <w:rFonts w:ascii="Helvetica" w:hAnsi="Helvetica" w:cs="Calibri"/>
          <w:sz w:val="20"/>
          <w:szCs w:val="20"/>
        </w:rPr>
        <w:t xml:space="preserve"> said.</w:t>
      </w:r>
    </w:p>
    <w:p w14:paraId="0099A75F" w14:textId="77777777" w:rsidR="00F2014C" w:rsidRDefault="00F2014C" w:rsidP="00F2014C">
      <w:pPr>
        <w:spacing w:line="360" w:lineRule="auto"/>
        <w:rPr>
          <w:rFonts w:ascii="Helvetica" w:hAnsi="Helvetica" w:cs="Calibri"/>
          <w:sz w:val="20"/>
          <w:szCs w:val="20"/>
        </w:rPr>
      </w:pPr>
    </w:p>
    <w:p w14:paraId="21B69E23" w14:textId="75DD6826" w:rsidR="00F2014C" w:rsidRPr="00D1108B" w:rsidRDefault="00F2014C" w:rsidP="00F2014C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 w:cs="Calibri"/>
          <w:sz w:val="20"/>
          <w:szCs w:val="20"/>
        </w:rPr>
        <w:t>The documentary screenings are free and the public is welcome.</w:t>
      </w:r>
    </w:p>
    <w:p w14:paraId="5802D718" w14:textId="77777777" w:rsidR="00961C97" w:rsidRDefault="00961C97" w:rsidP="00D1108B">
      <w:pPr>
        <w:spacing w:line="360" w:lineRule="auto"/>
        <w:rPr>
          <w:rFonts w:ascii="Helvetica" w:hAnsi="Helvetica" w:cs="Calibri"/>
          <w:sz w:val="20"/>
          <w:szCs w:val="20"/>
        </w:rPr>
      </w:pPr>
    </w:p>
    <w:p w14:paraId="6AE78E39" w14:textId="50480F86" w:rsidR="00E42E5D" w:rsidRPr="00314050" w:rsidRDefault="00E42E5D" w:rsidP="004C5034">
      <w:pPr>
        <w:pStyle w:val="Normal1"/>
        <w:spacing w:line="240" w:lineRule="auto"/>
        <w:jc w:val="center"/>
        <w:rPr>
          <w:rFonts w:ascii="Helvetica" w:hAnsi="Helvetica"/>
          <w:sz w:val="20"/>
          <w:szCs w:val="20"/>
        </w:rPr>
      </w:pPr>
      <w:r w:rsidRPr="00314050">
        <w:rPr>
          <w:rFonts w:ascii="Helvetica" w:hAnsi="Helvetica"/>
          <w:sz w:val="20"/>
          <w:szCs w:val="20"/>
        </w:rPr>
        <w:t>#</w:t>
      </w:r>
    </w:p>
    <w:p w14:paraId="77887A64" w14:textId="77777777" w:rsidR="00E42E5D" w:rsidRPr="00314050" w:rsidRDefault="00E42E5D" w:rsidP="004C5034">
      <w:pPr>
        <w:pStyle w:val="Normal1"/>
        <w:spacing w:line="240" w:lineRule="auto"/>
        <w:rPr>
          <w:rFonts w:ascii="Helvetica" w:hAnsi="Helvetica"/>
          <w:sz w:val="20"/>
          <w:szCs w:val="20"/>
        </w:rPr>
      </w:pPr>
    </w:p>
    <w:p w14:paraId="49CC520D" w14:textId="77777777" w:rsidR="00E42E5D" w:rsidRPr="00B761F9" w:rsidRDefault="00E42E5D" w:rsidP="00E42E5D">
      <w:pPr>
        <w:pStyle w:val="Normal1"/>
        <w:rPr>
          <w:rFonts w:ascii="Helvetica" w:hAnsi="Helvetica"/>
          <w:sz w:val="20"/>
          <w:szCs w:val="20"/>
        </w:rPr>
      </w:pPr>
    </w:p>
    <w:sectPr w:rsidR="00E42E5D" w:rsidRPr="00B761F9" w:rsidSect="00E42E5D">
      <w:pgSz w:w="12240" w:h="15840"/>
      <w:pgMar w:top="720" w:right="1440" w:bottom="61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5"/>
    <w:rsid w:val="000006F8"/>
    <w:rsid w:val="00006226"/>
    <w:rsid w:val="00013C69"/>
    <w:rsid w:val="0004526A"/>
    <w:rsid w:val="00066BCC"/>
    <w:rsid w:val="00076B22"/>
    <w:rsid w:val="000C31AF"/>
    <w:rsid w:val="000F1EE8"/>
    <w:rsid w:val="001461B0"/>
    <w:rsid w:val="00193BE2"/>
    <w:rsid w:val="001B4368"/>
    <w:rsid w:val="001D0E04"/>
    <w:rsid w:val="001D3E23"/>
    <w:rsid w:val="001E424E"/>
    <w:rsid w:val="00233FC1"/>
    <w:rsid w:val="002A2C2B"/>
    <w:rsid w:val="002A4E05"/>
    <w:rsid w:val="00314050"/>
    <w:rsid w:val="003A6B7F"/>
    <w:rsid w:val="003B1FFF"/>
    <w:rsid w:val="003B2637"/>
    <w:rsid w:val="003D2A63"/>
    <w:rsid w:val="00411D85"/>
    <w:rsid w:val="00461CD6"/>
    <w:rsid w:val="00467C8B"/>
    <w:rsid w:val="004C5034"/>
    <w:rsid w:val="004E1FA1"/>
    <w:rsid w:val="004E504B"/>
    <w:rsid w:val="004E5D08"/>
    <w:rsid w:val="004F46B8"/>
    <w:rsid w:val="0059444B"/>
    <w:rsid w:val="00595C6F"/>
    <w:rsid w:val="005B6E2B"/>
    <w:rsid w:val="005E7432"/>
    <w:rsid w:val="005F655F"/>
    <w:rsid w:val="00601CB5"/>
    <w:rsid w:val="00623683"/>
    <w:rsid w:val="0064603D"/>
    <w:rsid w:val="006605F8"/>
    <w:rsid w:val="00682173"/>
    <w:rsid w:val="006D3C91"/>
    <w:rsid w:val="006E4CC1"/>
    <w:rsid w:val="007E7152"/>
    <w:rsid w:val="007F5628"/>
    <w:rsid w:val="00817BEA"/>
    <w:rsid w:val="00832CD5"/>
    <w:rsid w:val="00885132"/>
    <w:rsid w:val="00886C05"/>
    <w:rsid w:val="008A0D11"/>
    <w:rsid w:val="008B7820"/>
    <w:rsid w:val="0090290C"/>
    <w:rsid w:val="009505C1"/>
    <w:rsid w:val="00956BF9"/>
    <w:rsid w:val="00961C97"/>
    <w:rsid w:val="00970066"/>
    <w:rsid w:val="009907B0"/>
    <w:rsid w:val="009C0775"/>
    <w:rsid w:val="009C4AFE"/>
    <w:rsid w:val="009F37B9"/>
    <w:rsid w:val="00A42DCB"/>
    <w:rsid w:val="00AA034A"/>
    <w:rsid w:val="00AF7A11"/>
    <w:rsid w:val="00B43E15"/>
    <w:rsid w:val="00B761F9"/>
    <w:rsid w:val="00BA0D95"/>
    <w:rsid w:val="00BC66AA"/>
    <w:rsid w:val="00C850A7"/>
    <w:rsid w:val="00CA5936"/>
    <w:rsid w:val="00CA6E27"/>
    <w:rsid w:val="00CC00BB"/>
    <w:rsid w:val="00CE0272"/>
    <w:rsid w:val="00CE6949"/>
    <w:rsid w:val="00D1108B"/>
    <w:rsid w:val="00D13F13"/>
    <w:rsid w:val="00D227A6"/>
    <w:rsid w:val="00D6025F"/>
    <w:rsid w:val="00D708B5"/>
    <w:rsid w:val="00D770B1"/>
    <w:rsid w:val="00D84EA3"/>
    <w:rsid w:val="00DB71D3"/>
    <w:rsid w:val="00E0300D"/>
    <w:rsid w:val="00E043E5"/>
    <w:rsid w:val="00E116AC"/>
    <w:rsid w:val="00E35279"/>
    <w:rsid w:val="00E42E5D"/>
    <w:rsid w:val="00EA5B57"/>
    <w:rsid w:val="00ED66C6"/>
    <w:rsid w:val="00F17A0A"/>
    <w:rsid w:val="00F2014C"/>
    <w:rsid w:val="00F7383A"/>
    <w:rsid w:val="00F84026"/>
    <w:rsid w:val="00F97903"/>
    <w:rsid w:val="00FA2AEE"/>
    <w:rsid w:val="00FE2842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B145A"/>
  <w15:docId w15:val="{0CC22EA4-7C3D-4048-84E8-D5AD1971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64603D"/>
  </w:style>
  <w:style w:type="character" w:customStyle="1" w:styleId="object">
    <w:name w:val="object"/>
    <w:basedOn w:val="DefaultParagraphFont"/>
    <w:rsid w:val="0064603D"/>
  </w:style>
  <w:style w:type="character" w:customStyle="1" w:styleId="apple-tab-span">
    <w:name w:val="apple-tab-span"/>
    <w:basedOn w:val="DefaultParagraphFont"/>
    <w:rsid w:val="0064603D"/>
  </w:style>
  <w:style w:type="character" w:customStyle="1" w:styleId="apple-style-span">
    <w:name w:val="apple-style-span"/>
    <w:basedOn w:val="DefaultParagraphFont"/>
    <w:rsid w:val="0064603D"/>
  </w:style>
  <w:style w:type="character" w:styleId="CommentReference">
    <w:name w:val="annotation reference"/>
    <w:basedOn w:val="DefaultParagraphFont"/>
    <w:uiPriority w:val="99"/>
    <w:semiHidden/>
    <w:unhideWhenUsed/>
    <w:rsid w:val="00F17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A0A"/>
    <w:pPr>
      <w:spacing w:after="20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A0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C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News release.docx</vt:lpstr>
    </vt:vector>
  </TitlesOfParts>
  <Company>Kansas State University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News release.docx</dc:title>
  <dc:creator>Linda Duke</dc:creator>
  <cp:lastModifiedBy>Adrianne Russell</cp:lastModifiedBy>
  <cp:revision>2</cp:revision>
  <cp:lastPrinted>2014-02-24T15:10:00Z</cp:lastPrinted>
  <dcterms:created xsi:type="dcterms:W3CDTF">2014-03-05T21:06:00Z</dcterms:created>
  <dcterms:modified xsi:type="dcterms:W3CDTF">2014-03-05T21:06:00Z</dcterms:modified>
</cp:coreProperties>
</file>